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5C" w:rsidRDefault="00803A5C" w:rsidP="00EF58F2">
      <w:pPr>
        <w:shd w:val="clear" w:color="auto" w:fill="FFFFFF"/>
        <w:spacing w:after="0" w:line="240" w:lineRule="auto"/>
        <w:ind w:firstLine="301"/>
        <w:jc w:val="center"/>
        <w:outlineLvl w:val="1"/>
        <w:rPr>
          <w:rFonts w:ascii="Cambria" w:hAnsi="Cambria"/>
          <w:b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28"/>
          <w:lang w:eastAsia="ru-RU"/>
        </w:rPr>
        <w:t>Региональный турнир</w:t>
      </w:r>
    </w:p>
    <w:p w:rsidR="00803A5C" w:rsidRPr="007F4835" w:rsidRDefault="00803A5C" w:rsidP="00EF58F2">
      <w:pPr>
        <w:shd w:val="clear" w:color="auto" w:fill="FFFFFF"/>
        <w:spacing w:after="0" w:line="240" w:lineRule="auto"/>
        <w:ind w:firstLine="301"/>
        <w:jc w:val="center"/>
        <w:outlineLvl w:val="1"/>
        <w:rPr>
          <w:rFonts w:ascii="Cambria" w:hAnsi="Cambria"/>
          <w:b/>
          <w:sz w:val="28"/>
          <w:szCs w:val="28"/>
          <w:lang w:eastAsia="ru-RU"/>
        </w:rPr>
      </w:pPr>
      <w:r w:rsidRPr="007F4835">
        <w:rPr>
          <w:rFonts w:ascii="Cambria" w:hAnsi="Cambria"/>
          <w:b/>
          <w:sz w:val="28"/>
          <w:szCs w:val="28"/>
          <w:lang w:eastAsia="ru-RU"/>
        </w:rPr>
        <w:t>«ЛИДЕР</w:t>
      </w:r>
      <w:r w:rsidRPr="00127EC7">
        <w:rPr>
          <w:rFonts w:ascii="Cambria" w:hAnsi="Cambria"/>
          <w:b/>
          <w:sz w:val="28"/>
          <w:szCs w:val="28"/>
          <w:lang w:eastAsia="ru-RU"/>
        </w:rPr>
        <w:t xml:space="preserve"> </w:t>
      </w:r>
      <w:r w:rsidRPr="007F4835">
        <w:rPr>
          <w:rFonts w:ascii="Cambria" w:hAnsi="Cambria"/>
          <w:b/>
          <w:sz w:val="28"/>
          <w:szCs w:val="28"/>
          <w:lang w:eastAsia="ru-RU"/>
        </w:rPr>
        <w:t>- 2015»</w:t>
      </w:r>
    </w:p>
    <w:p w:rsidR="00803A5C" w:rsidRPr="00EF58F2" w:rsidRDefault="00803A5C" w:rsidP="00EF58F2">
      <w:pPr>
        <w:shd w:val="clear" w:color="auto" w:fill="FFFFFF"/>
        <w:spacing w:after="0" w:line="240" w:lineRule="auto"/>
        <w:outlineLvl w:val="1"/>
        <w:rPr>
          <w:rFonts w:ascii="Cambria" w:hAnsi="Cambria"/>
          <w:sz w:val="26"/>
          <w:szCs w:val="26"/>
          <w:lang w:eastAsia="ru-RU"/>
        </w:rPr>
      </w:pPr>
      <w:r w:rsidRPr="00EF58F2">
        <w:rPr>
          <w:rFonts w:ascii="Cambria" w:hAnsi="Cambria"/>
          <w:sz w:val="26"/>
          <w:szCs w:val="26"/>
          <w:lang w:eastAsia="ru-RU"/>
        </w:rPr>
        <w:t>Дата проведения: 24 мая 2015 год</w:t>
      </w:r>
    </w:p>
    <w:p w:rsidR="00803A5C" w:rsidRPr="00165593" w:rsidRDefault="00803A5C" w:rsidP="00EF58F2">
      <w:pPr>
        <w:shd w:val="clear" w:color="auto" w:fill="FFFFFF"/>
        <w:spacing w:after="0" w:line="240" w:lineRule="auto"/>
        <w:outlineLvl w:val="1"/>
        <w:rPr>
          <w:rFonts w:ascii="Cambria" w:hAnsi="Cambria"/>
          <w:sz w:val="26"/>
          <w:szCs w:val="26"/>
          <w:lang w:eastAsia="ru-RU"/>
        </w:rPr>
      </w:pPr>
      <w:r w:rsidRPr="00EF58F2">
        <w:rPr>
          <w:rFonts w:ascii="Cambria" w:hAnsi="Cambria"/>
          <w:sz w:val="26"/>
          <w:szCs w:val="26"/>
          <w:lang w:eastAsia="ru-RU"/>
        </w:rPr>
        <w:t xml:space="preserve">Место проведения: Тульская область, г. Киреевск, ул. Л. Толстого, 12б. </w:t>
      </w:r>
    </w:p>
    <w:p w:rsidR="00803A5C" w:rsidRPr="00EF58F2" w:rsidRDefault="00803A5C" w:rsidP="00EF58F2">
      <w:pPr>
        <w:shd w:val="clear" w:color="auto" w:fill="FFFFFF"/>
        <w:spacing w:after="0" w:line="240" w:lineRule="auto"/>
        <w:outlineLvl w:val="1"/>
        <w:rPr>
          <w:rFonts w:ascii="Cambria" w:hAnsi="Cambria"/>
          <w:sz w:val="26"/>
          <w:szCs w:val="26"/>
          <w:lang w:eastAsia="ru-RU"/>
        </w:rPr>
      </w:pPr>
      <w:r w:rsidRPr="00EF58F2">
        <w:rPr>
          <w:rFonts w:ascii="Cambria" w:hAnsi="Cambria"/>
          <w:sz w:val="26"/>
          <w:szCs w:val="26"/>
          <w:lang w:eastAsia="ru-RU"/>
        </w:rPr>
        <w:t>Физкультурно-оздоровительный комплекс (ФОК)</w:t>
      </w:r>
    </w:p>
    <w:p w:rsidR="00803A5C" w:rsidRPr="00E66E58" w:rsidRDefault="00803A5C" w:rsidP="00EF58F2">
      <w:pPr>
        <w:shd w:val="clear" w:color="auto" w:fill="FFFFFF"/>
        <w:spacing w:after="0" w:line="240" w:lineRule="auto"/>
        <w:outlineLvl w:val="1"/>
        <w:rPr>
          <w:rFonts w:ascii="Cambria" w:hAnsi="Cambria"/>
          <w:sz w:val="26"/>
          <w:szCs w:val="26"/>
          <w:lang w:eastAsia="ru-RU"/>
        </w:rPr>
      </w:pPr>
      <w:r w:rsidRPr="00EF58F2">
        <w:rPr>
          <w:rFonts w:ascii="Cambria" w:hAnsi="Cambria"/>
          <w:sz w:val="26"/>
          <w:szCs w:val="26"/>
          <w:lang w:eastAsia="ru-RU"/>
        </w:rPr>
        <w:t>Организатор: Спортивно-танцевальный клуб "Лидер"</w:t>
      </w:r>
      <w:r>
        <w:rPr>
          <w:rFonts w:ascii="Cambria" w:hAnsi="Cambria"/>
          <w:sz w:val="26"/>
          <w:szCs w:val="26"/>
          <w:lang w:eastAsia="ru-RU"/>
        </w:rPr>
        <w:t xml:space="preserve">, </w:t>
      </w:r>
    </w:p>
    <w:p w:rsidR="00803A5C" w:rsidRPr="00EF58F2" w:rsidRDefault="00803A5C" w:rsidP="00EF58F2">
      <w:pPr>
        <w:shd w:val="clear" w:color="auto" w:fill="FFFFFF"/>
        <w:spacing w:after="0" w:line="240" w:lineRule="auto"/>
        <w:outlineLvl w:val="1"/>
        <w:rPr>
          <w:rFonts w:ascii="Cambria" w:hAnsi="Cambria"/>
          <w:sz w:val="26"/>
          <w:szCs w:val="26"/>
          <w:lang w:eastAsia="ru-RU"/>
        </w:rPr>
      </w:pPr>
      <w:r w:rsidRPr="00EF58F2">
        <w:rPr>
          <w:rFonts w:ascii="Cambria" w:hAnsi="Cambria"/>
          <w:sz w:val="26"/>
          <w:szCs w:val="26"/>
          <w:lang w:eastAsia="ru-RU"/>
        </w:rPr>
        <w:t>Вершинин Олег, 8-953-184-33-30</w:t>
      </w:r>
    </w:p>
    <w:p w:rsidR="00803A5C" w:rsidRPr="00EF58F2" w:rsidRDefault="00803A5C" w:rsidP="00EF58F2">
      <w:pPr>
        <w:shd w:val="clear" w:color="auto" w:fill="FFFFFF"/>
        <w:spacing w:after="0" w:line="240" w:lineRule="auto"/>
        <w:outlineLvl w:val="1"/>
        <w:rPr>
          <w:rFonts w:ascii="Cambria" w:hAnsi="Cambria"/>
          <w:sz w:val="26"/>
          <w:szCs w:val="26"/>
        </w:rPr>
      </w:pPr>
      <w:r w:rsidRPr="00EF58F2">
        <w:rPr>
          <w:rFonts w:ascii="Cambria" w:hAnsi="Cambria"/>
          <w:sz w:val="26"/>
          <w:szCs w:val="26"/>
          <w:lang w:eastAsia="ru-RU"/>
        </w:rPr>
        <w:t>Правила проведения: в</w:t>
      </w:r>
      <w:r w:rsidRPr="00EF58F2">
        <w:rPr>
          <w:rFonts w:ascii="Cambria" w:hAnsi="Cambria"/>
          <w:sz w:val="26"/>
          <w:szCs w:val="26"/>
        </w:rPr>
        <w:t xml:space="preserve"> соответствии с правилами Тульского регионального отделения РТС</w:t>
      </w:r>
    </w:p>
    <w:p w:rsidR="00803A5C" w:rsidRPr="00EF58F2" w:rsidRDefault="00803A5C" w:rsidP="00EF58F2">
      <w:pPr>
        <w:shd w:val="clear" w:color="auto" w:fill="FFFFFF"/>
        <w:spacing w:after="0" w:line="240" w:lineRule="auto"/>
        <w:outlineLvl w:val="1"/>
        <w:rPr>
          <w:rFonts w:ascii="Cambria" w:hAnsi="Cambria"/>
          <w:sz w:val="26"/>
          <w:szCs w:val="26"/>
        </w:rPr>
      </w:pPr>
      <w:r w:rsidRPr="00EF58F2">
        <w:rPr>
          <w:rFonts w:ascii="Cambria" w:hAnsi="Cambria"/>
          <w:sz w:val="26"/>
          <w:szCs w:val="26"/>
        </w:rPr>
        <w:t>Судья: WDC, ФТССК, ТОТЛ, МФСТ</w:t>
      </w:r>
    </w:p>
    <w:p w:rsidR="00803A5C" w:rsidRPr="00EF58F2" w:rsidRDefault="00803A5C" w:rsidP="00EF58F2">
      <w:pPr>
        <w:shd w:val="clear" w:color="auto" w:fill="FFFFFF"/>
        <w:spacing w:after="0" w:line="240" w:lineRule="auto"/>
        <w:outlineLvl w:val="1"/>
        <w:rPr>
          <w:rFonts w:ascii="Cambria" w:hAnsi="Cambria"/>
          <w:sz w:val="26"/>
          <w:szCs w:val="26"/>
          <w:lang w:eastAsia="ru-RU"/>
        </w:rPr>
      </w:pPr>
      <w:r w:rsidRPr="00EF58F2">
        <w:rPr>
          <w:rFonts w:ascii="Cambria" w:hAnsi="Cambria"/>
          <w:sz w:val="26"/>
          <w:szCs w:val="26"/>
          <w:lang w:eastAsia="ru-RU"/>
        </w:rPr>
        <w:t>Допуск тренеров: Бесплатно</w:t>
      </w:r>
    </w:p>
    <w:p w:rsidR="00803A5C" w:rsidRPr="001B20E8" w:rsidRDefault="00803A5C" w:rsidP="00EF58F2">
      <w:pPr>
        <w:shd w:val="clear" w:color="auto" w:fill="FFFFFF"/>
        <w:spacing w:after="0" w:line="240" w:lineRule="auto"/>
        <w:outlineLvl w:val="1"/>
        <w:rPr>
          <w:rFonts w:ascii="Cambria" w:hAnsi="Cambria"/>
          <w:sz w:val="26"/>
          <w:szCs w:val="26"/>
          <w:lang w:eastAsia="ru-RU"/>
        </w:rPr>
      </w:pPr>
      <w:r w:rsidRPr="00EF58F2">
        <w:rPr>
          <w:rFonts w:ascii="Cambria" w:hAnsi="Cambria"/>
          <w:sz w:val="26"/>
          <w:szCs w:val="26"/>
          <w:lang w:eastAsia="ru-RU"/>
        </w:rPr>
        <w:t>Вход для зрителей: 100 рублей</w:t>
      </w:r>
    </w:p>
    <w:p w:rsidR="00803A5C" w:rsidRDefault="00803A5C" w:rsidP="00EF58F2">
      <w:pPr>
        <w:shd w:val="clear" w:color="auto" w:fill="FFFFFF"/>
        <w:spacing w:after="0" w:line="240" w:lineRule="auto"/>
        <w:outlineLvl w:val="1"/>
        <w:rPr>
          <w:rFonts w:ascii="Cambria" w:hAnsi="Cambria"/>
          <w:sz w:val="26"/>
          <w:szCs w:val="26"/>
          <w:lang w:eastAsia="ru-RU"/>
        </w:rPr>
      </w:pPr>
      <w:r>
        <w:rPr>
          <w:rFonts w:ascii="Cambria" w:hAnsi="Cambria"/>
          <w:sz w:val="26"/>
          <w:szCs w:val="26"/>
          <w:lang w:eastAsia="ru-RU"/>
        </w:rPr>
        <w:t>Регистрация на турнире начинается за 1,5 часа и заканчивается строго за 30 минут до начала отделения.</w:t>
      </w:r>
    </w:p>
    <w:p w:rsidR="00803A5C" w:rsidRPr="004D3206" w:rsidRDefault="00803A5C" w:rsidP="00EF58F2">
      <w:pPr>
        <w:shd w:val="clear" w:color="auto" w:fill="FFFFFF"/>
        <w:spacing w:after="0" w:line="240" w:lineRule="auto"/>
        <w:outlineLvl w:val="1"/>
        <w:rPr>
          <w:rFonts w:ascii="Cambria" w:hAnsi="Cambria"/>
          <w:sz w:val="26"/>
          <w:szCs w:val="26"/>
          <w:lang w:eastAsia="ru-RU"/>
        </w:rPr>
      </w:pPr>
    </w:p>
    <w:tbl>
      <w:tblPr>
        <w:tblW w:w="10773" w:type="dxa"/>
        <w:tblInd w:w="108" w:type="dxa"/>
        <w:tblLayout w:type="fixed"/>
        <w:tblLook w:val="00A0"/>
      </w:tblPr>
      <w:tblGrid>
        <w:gridCol w:w="4678"/>
        <w:gridCol w:w="1523"/>
        <w:gridCol w:w="1524"/>
        <w:gridCol w:w="1524"/>
        <w:gridCol w:w="1524"/>
      </w:tblGrid>
      <w:tr w:rsidR="00803A5C" w:rsidRPr="00A710F9" w:rsidTr="006076ED">
        <w:trPr>
          <w:trHeight w:val="74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5C" w:rsidRPr="00E2610A" w:rsidRDefault="00803A5C" w:rsidP="007F483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b/>
                <w:bCs/>
                <w:color w:val="000000"/>
                <w:sz w:val="26"/>
                <w:szCs w:val="26"/>
                <w:lang w:eastAsia="ru-RU"/>
              </w:rPr>
              <w:t>группы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5C" w:rsidRPr="00E2610A" w:rsidRDefault="00803A5C" w:rsidP="00EF58F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6"/>
                <w:szCs w:val="26"/>
                <w:lang w:eastAsia="ru-RU"/>
              </w:rPr>
              <w:t>9.30</w:t>
            </w:r>
            <w:r>
              <w:rPr>
                <w:rFonts w:cs="Calibri"/>
                <w:b/>
                <w:bCs/>
                <w:color w:val="000000"/>
                <w:sz w:val="26"/>
                <w:szCs w:val="26"/>
                <w:lang w:eastAsia="ru-RU"/>
              </w:rPr>
              <w:br/>
              <w:t>рег. в 8.00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5C" w:rsidRDefault="00803A5C" w:rsidP="00EF58F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6"/>
                <w:szCs w:val="26"/>
                <w:lang w:eastAsia="ru-RU"/>
              </w:rPr>
              <w:t>13.00</w:t>
            </w:r>
          </w:p>
          <w:p w:rsidR="00803A5C" w:rsidRPr="00E2610A" w:rsidRDefault="00803A5C" w:rsidP="00EF58F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6"/>
                <w:szCs w:val="26"/>
                <w:lang w:eastAsia="ru-RU"/>
              </w:rPr>
              <w:t>рег. в 11.30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5C" w:rsidRDefault="00803A5C" w:rsidP="004D320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6"/>
                <w:szCs w:val="26"/>
                <w:lang w:eastAsia="ru-RU"/>
              </w:rPr>
              <w:t>16.00</w:t>
            </w:r>
          </w:p>
          <w:p w:rsidR="00803A5C" w:rsidRPr="00E2610A" w:rsidRDefault="00803A5C" w:rsidP="004D320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6"/>
                <w:szCs w:val="26"/>
                <w:lang w:eastAsia="ru-RU"/>
              </w:rPr>
              <w:t>рег. в 14.30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5C" w:rsidRDefault="00803A5C" w:rsidP="004D320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6"/>
                <w:szCs w:val="26"/>
                <w:lang w:eastAsia="ru-RU"/>
              </w:rPr>
              <w:t>18.30</w:t>
            </w:r>
          </w:p>
          <w:p w:rsidR="00803A5C" w:rsidRPr="00E2610A" w:rsidRDefault="00803A5C" w:rsidP="004D320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6"/>
                <w:szCs w:val="26"/>
                <w:lang w:eastAsia="ru-RU"/>
              </w:rPr>
              <w:t>рег. в 17.00</w:t>
            </w:r>
          </w:p>
        </w:tc>
      </w:tr>
      <w:tr w:rsidR="00803A5C" w:rsidRPr="00A710F9" w:rsidTr="006076ED">
        <w:trPr>
          <w:trHeight w:val="3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3A5C" w:rsidRPr="00E2610A" w:rsidRDefault="00803A5C" w:rsidP="007F11AA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Бэби 5 и мол. (пары и соло)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EF58F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W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Ch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/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Pol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EF58F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A5C" w:rsidRPr="00A710F9" w:rsidTr="006076ED">
        <w:trPr>
          <w:trHeight w:val="3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3A5C" w:rsidRPr="00E2610A" w:rsidRDefault="00803A5C" w:rsidP="007F4835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Бэби 6-7 лет (пары и соло)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F756B8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W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Ch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/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Pol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5D7DCC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A5C" w:rsidRPr="00A710F9" w:rsidTr="006076ED">
        <w:trPr>
          <w:trHeight w:val="3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3A5C" w:rsidRPr="00E2610A" w:rsidRDefault="00803A5C" w:rsidP="00165593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Дебют 8 лет и старше (пары и соло)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F756B8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6D17BC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W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Ch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A5C" w:rsidRPr="00A710F9" w:rsidTr="006076ED">
        <w:trPr>
          <w:trHeight w:val="3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3A5C" w:rsidRPr="00E2610A" w:rsidRDefault="00803A5C" w:rsidP="007F4835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ШБТ 7-8 лет (пары и соло)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F756B8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W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Q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Ch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J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EB66F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A5C" w:rsidRPr="00A710F9" w:rsidTr="006076ED">
        <w:trPr>
          <w:trHeight w:val="3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3A5C" w:rsidRPr="00E2610A" w:rsidRDefault="00803A5C" w:rsidP="00165593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ШБТ 9 лет и старше (пары и соло)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F756B8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W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Q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Ch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J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0E4333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A5C" w:rsidRPr="00A710F9" w:rsidTr="006076ED">
        <w:trPr>
          <w:trHeight w:val="3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803A5C" w:rsidRPr="00E2610A" w:rsidRDefault="00803A5C" w:rsidP="002E4C55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Соло -3(N,Е) 10 лет и старше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03A5C" w:rsidRPr="006076ED" w:rsidRDefault="00803A5C" w:rsidP="00F756B8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03A5C" w:rsidRPr="00E2610A" w:rsidRDefault="00803A5C" w:rsidP="00EF58F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St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La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A5C" w:rsidRPr="00A710F9" w:rsidTr="006076ED">
        <w:trPr>
          <w:trHeight w:val="3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3A5C" w:rsidRPr="00E2610A" w:rsidRDefault="00803A5C" w:rsidP="001E4FAC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N 9 и моложе пары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D52F13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3715A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St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La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A5C" w:rsidRPr="00A710F9" w:rsidTr="006076ED">
        <w:trPr>
          <w:trHeight w:val="3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3A5C" w:rsidRPr="00E2610A" w:rsidRDefault="00803A5C" w:rsidP="00F92CDC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N-соло 9 лет и моложе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3715A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St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La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A5C" w:rsidRPr="00A710F9" w:rsidTr="006076ED">
        <w:trPr>
          <w:trHeight w:val="3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3A5C" w:rsidRPr="00E2610A" w:rsidRDefault="00803A5C" w:rsidP="007F4835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N-соло 10 лет и старше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D52F13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3715A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St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La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A5C" w:rsidRPr="00A710F9" w:rsidTr="006076ED">
        <w:trPr>
          <w:trHeight w:val="3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3A5C" w:rsidRPr="00E2610A" w:rsidRDefault="00803A5C" w:rsidP="001E4FAC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N 10-11 лет пары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435AFE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3715A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St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,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La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A5C" w:rsidRPr="00A710F9" w:rsidTr="006076ED">
        <w:trPr>
          <w:trHeight w:val="3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3A5C" w:rsidRPr="00E2610A" w:rsidRDefault="00803A5C" w:rsidP="00F46EE4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кубок ча-ча</w:t>
            </w:r>
            <w:r w:rsidRPr="00C43C6D">
              <w:rPr>
                <w:rFonts w:cs="Calibri"/>
                <w:color w:val="000000"/>
                <w:sz w:val="26"/>
                <w:szCs w:val="26"/>
                <w:lang w:eastAsia="ru-RU"/>
              </w:rPr>
              <w:t>-ча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 xml:space="preserve"> до </w:t>
            </w:r>
            <w:r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N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 xml:space="preserve"> кл. 11 и мол. </w:t>
            </w:r>
            <w:r>
              <w:rPr>
                <w:rFonts w:cs="Calibri"/>
                <w:color w:val="000000"/>
                <w:sz w:val="26"/>
                <w:szCs w:val="26"/>
                <w:lang w:eastAsia="ru-RU"/>
              </w:rPr>
              <w:br/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(пары и соло)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C46CB6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Ch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C46CB6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80FA2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A5C" w:rsidRPr="00A710F9" w:rsidTr="006076ED">
        <w:trPr>
          <w:trHeight w:val="3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3A5C" w:rsidRPr="00E2610A" w:rsidRDefault="00803A5C" w:rsidP="00F46EE4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 xml:space="preserve">кубок самба до 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E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 xml:space="preserve"> кл. 11 и мол. </w:t>
            </w:r>
            <w:r>
              <w:rPr>
                <w:rFonts w:cs="Calibri"/>
                <w:color w:val="000000"/>
                <w:sz w:val="26"/>
                <w:szCs w:val="26"/>
                <w:lang w:eastAsia="ru-RU"/>
              </w:rPr>
              <w:br/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(пары и соло)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EF58F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3B143A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A5C" w:rsidRPr="00A710F9" w:rsidTr="006076ED">
        <w:trPr>
          <w:trHeight w:val="3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3A5C" w:rsidRPr="00E2610A" w:rsidRDefault="00803A5C" w:rsidP="00F46EE4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 xml:space="preserve">кубок джайва до </w:t>
            </w: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E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 xml:space="preserve"> кл. 11 и мол. </w:t>
            </w:r>
            <w:r>
              <w:rPr>
                <w:rFonts w:cs="Calibri"/>
                <w:color w:val="000000"/>
                <w:sz w:val="26"/>
                <w:szCs w:val="26"/>
                <w:lang w:eastAsia="ru-RU"/>
              </w:rPr>
              <w:br/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(пары и соло)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EF58F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3B143A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J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803A5C" w:rsidRPr="00A710F9" w:rsidTr="006076ED">
        <w:trPr>
          <w:trHeight w:val="3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3A5C" w:rsidRPr="00E2610A" w:rsidRDefault="00803A5C" w:rsidP="007F4835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Е 10-11 лет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EF58F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EF58F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D732E5" w:rsidRDefault="00D732E5" w:rsidP="00390C4C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cs="Calibri"/>
                <w:color w:val="000000"/>
                <w:sz w:val="26"/>
                <w:szCs w:val="26"/>
                <w:lang w:eastAsia="ru-RU"/>
              </w:rPr>
              <w:t>La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D732E5" w:rsidRDefault="00D732E5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St</w:t>
            </w:r>
          </w:p>
        </w:tc>
      </w:tr>
      <w:tr w:rsidR="00803A5C" w:rsidRPr="00A710F9" w:rsidTr="006076ED">
        <w:trPr>
          <w:trHeight w:val="3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3A5C" w:rsidRPr="00E2610A" w:rsidRDefault="00803A5C" w:rsidP="007F4835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Е 12-13 лет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EF58F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EF58F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390C4C" w:rsidRDefault="00803A5C" w:rsidP="00390C4C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val="en-US"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St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La</w:t>
            </w:r>
          </w:p>
        </w:tc>
      </w:tr>
      <w:tr w:rsidR="00803A5C" w:rsidRPr="00A710F9" w:rsidTr="006076ED">
        <w:trPr>
          <w:trHeight w:val="3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3A5C" w:rsidRPr="00E2610A" w:rsidRDefault="00803A5C" w:rsidP="007F4835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D 12-13 лет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EF58F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EF58F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8D1885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St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St</w:t>
            </w:r>
          </w:p>
        </w:tc>
      </w:tr>
      <w:tr w:rsidR="00803A5C" w:rsidRPr="00A710F9" w:rsidTr="006076ED">
        <w:trPr>
          <w:trHeight w:val="3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3A5C" w:rsidRPr="00E2610A" w:rsidRDefault="00803A5C" w:rsidP="007F4835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D 14-15 лет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EF58F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EF58F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La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St</w:t>
            </w:r>
          </w:p>
        </w:tc>
      </w:tr>
      <w:tr w:rsidR="00803A5C" w:rsidRPr="00A710F9" w:rsidTr="006076ED">
        <w:trPr>
          <w:trHeight w:val="3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3A5C" w:rsidRPr="00E2610A" w:rsidRDefault="00803A5C" w:rsidP="00843D22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D</w:t>
            </w:r>
            <w:r w:rsidR="00CB3723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+C</w:t>
            </w:r>
            <w:r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 xml:space="preserve"> 16 и старше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La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St</w:t>
            </w:r>
          </w:p>
        </w:tc>
      </w:tr>
      <w:tr w:rsidR="00803A5C" w:rsidRPr="00A710F9" w:rsidTr="006076ED">
        <w:trPr>
          <w:trHeight w:val="3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3A5C" w:rsidRPr="00870C53" w:rsidRDefault="006C433F" w:rsidP="00DF1F79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D+C</w:t>
            </w:r>
            <w:r w:rsidR="00803A5C">
              <w:rPr>
                <w:rFonts w:cs="Calibri"/>
                <w:color w:val="000000"/>
                <w:sz w:val="26"/>
                <w:szCs w:val="26"/>
                <w:lang w:eastAsia="ru-RU"/>
              </w:rPr>
              <w:t xml:space="preserve"> 14-18 лет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EF58F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EF58F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La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D67409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St</w:t>
            </w:r>
          </w:p>
        </w:tc>
      </w:tr>
      <w:tr w:rsidR="00803A5C" w:rsidRPr="00A710F9" w:rsidTr="006076ED">
        <w:trPr>
          <w:trHeight w:val="3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3A5C" w:rsidRPr="00490D83" w:rsidRDefault="00490D83" w:rsidP="00490D83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E</w:t>
            </w:r>
            <w:r w:rsidRPr="00490D83">
              <w:rPr>
                <w:rFonts w:cs="Calibri"/>
                <w:color w:val="000000"/>
                <w:sz w:val="26"/>
                <w:szCs w:val="26"/>
                <w:lang w:eastAsia="ru-RU"/>
              </w:rPr>
              <w:t>+</w:t>
            </w:r>
            <w:r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D</w:t>
            </w:r>
            <w:r>
              <w:rPr>
                <w:rFonts w:cs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03A5C"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11 лет</w:t>
            </w:r>
            <w:r w:rsidR="00803A5C" w:rsidRPr="004C769F">
              <w:rPr>
                <w:rFonts w:cs="Calibri"/>
                <w:color w:val="000000"/>
                <w:sz w:val="26"/>
                <w:szCs w:val="26"/>
                <w:lang w:eastAsia="ru-RU"/>
              </w:rPr>
              <w:t xml:space="preserve"> и моложе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EF58F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EF58F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D732E5" w:rsidRDefault="00D732E5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La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D732E5" w:rsidRDefault="00D732E5" w:rsidP="00D67409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St</w:t>
            </w:r>
          </w:p>
        </w:tc>
      </w:tr>
      <w:tr w:rsidR="00803A5C" w:rsidRPr="00A710F9" w:rsidTr="006076ED">
        <w:trPr>
          <w:trHeight w:val="3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3A5C" w:rsidRPr="00E2610A" w:rsidRDefault="00490D83" w:rsidP="00490D83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D</w:t>
            </w:r>
            <w:r w:rsidRPr="00490D83">
              <w:rPr>
                <w:rFonts w:cs="Calibri"/>
                <w:color w:val="000000"/>
                <w:sz w:val="26"/>
                <w:szCs w:val="26"/>
                <w:lang w:eastAsia="ru-RU"/>
              </w:rPr>
              <w:t>+</w:t>
            </w:r>
            <w:r w:rsidR="00803A5C" w:rsidRPr="001B20E8">
              <w:rPr>
                <w:rFonts w:cs="Calibri"/>
                <w:color w:val="000000"/>
                <w:sz w:val="26"/>
                <w:szCs w:val="26"/>
                <w:lang w:eastAsia="ru-RU"/>
              </w:rPr>
              <w:t xml:space="preserve">С </w:t>
            </w:r>
            <w:r w:rsidR="00803A5C"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12-13 лет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EF58F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EF58F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St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AD0A2F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 w:rsidRPr="00E2610A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La</w:t>
            </w:r>
          </w:p>
        </w:tc>
      </w:tr>
      <w:tr w:rsidR="00803A5C" w:rsidRPr="00A710F9" w:rsidTr="006076ED">
        <w:trPr>
          <w:trHeight w:val="3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3A5C" w:rsidRPr="00E2610A" w:rsidRDefault="00490D83" w:rsidP="00752D16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C</w:t>
            </w:r>
            <w:r w:rsidRPr="00490D83">
              <w:rPr>
                <w:rFonts w:cs="Calibri"/>
                <w:color w:val="000000"/>
                <w:sz w:val="26"/>
                <w:szCs w:val="26"/>
                <w:lang w:eastAsia="ru-RU"/>
              </w:rPr>
              <w:t>+</w:t>
            </w:r>
            <w:r w:rsidR="00803A5C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B</w:t>
            </w:r>
            <w:r w:rsidR="00803A5C" w:rsidRPr="001B20E8">
              <w:rPr>
                <w:rFonts w:cs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03A5C"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14-15 лет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EF58F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2610A" w:rsidRDefault="00803A5C" w:rsidP="00EF58F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9A7153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La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9A7153" w:rsidRDefault="00803A5C" w:rsidP="00AD0A2F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St</w:t>
            </w:r>
          </w:p>
        </w:tc>
      </w:tr>
      <w:tr w:rsidR="00803A5C" w:rsidRPr="00A710F9" w:rsidTr="006076ED">
        <w:trPr>
          <w:trHeight w:val="34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03A5C" w:rsidRPr="00E2610A" w:rsidRDefault="00752D16" w:rsidP="00E56534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B</w:t>
            </w:r>
            <w:r w:rsidRPr="00752D16">
              <w:rPr>
                <w:rFonts w:cs="Calibri"/>
                <w:color w:val="000000"/>
                <w:sz w:val="26"/>
                <w:szCs w:val="26"/>
                <w:lang w:eastAsia="ru-RU"/>
              </w:rPr>
              <w:t>+</w:t>
            </w:r>
            <w:r w:rsidR="00803A5C"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A</w:t>
            </w:r>
            <w:r w:rsidR="00803A5C">
              <w:rPr>
                <w:rFonts w:cs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03A5C" w:rsidRPr="00E2610A">
              <w:rPr>
                <w:rFonts w:cs="Calibri"/>
                <w:color w:val="000000"/>
                <w:sz w:val="26"/>
                <w:szCs w:val="26"/>
                <w:lang w:eastAsia="ru-RU"/>
              </w:rPr>
              <w:t>19 и старше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F58F2" w:rsidRDefault="00803A5C" w:rsidP="00EF58F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F58F2" w:rsidRDefault="00803A5C" w:rsidP="00EF58F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F58F2" w:rsidRDefault="00803A5C" w:rsidP="00843D22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St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5C" w:rsidRPr="00EF58F2" w:rsidRDefault="00803A5C" w:rsidP="00AD0A2F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cs="Calibri"/>
                <w:color w:val="000000"/>
                <w:sz w:val="26"/>
                <w:szCs w:val="26"/>
                <w:lang w:val="en-US" w:eastAsia="ru-RU"/>
              </w:rPr>
              <w:t>La</w:t>
            </w:r>
          </w:p>
        </w:tc>
      </w:tr>
    </w:tbl>
    <w:p w:rsidR="00803A5C" w:rsidRDefault="00803A5C"/>
    <w:sectPr w:rsidR="00803A5C" w:rsidSect="004D3206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835"/>
    <w:rsid w:val="000E4333"/>
    <w:rsid w:val="00127EC7"/>
    <w:rsid w:val="00162397"/>
    <w:rsid w:val="00165593"/>
    <w:rsid w:val="001B20E8"/>
    <w:rsid w:val="001E4FAC"/>
    <w:rsid w:val="0021573F"/>
    <w:rsid w:val="00261869"/>
    <w:rsid w:val="002E2C7B"/>
    <w:rsid w:val="002E4C55"/>
    <w:rsid w:val="003061E1"/>
    <w:rsid w:val="003252BD"/>
    <w:rsid w:val="003715A2"/>
    <w:rsid w:val="00390C4C"/>
    <w:rsid w:val="003962C7"/>
    <w:rsid w:val="003B143A"/>
    <w:rsid w:val="003E2AE5"/>
    <w:rsid w:val="00435891"/>
    <w:rsid w:val="00435AFE"/>
    <w:rsid w:val="004817CD"/>
    <w:rsid w:val="00490D83"/>
    <w:rsid w:val="004C1134"/>
    <w:rsid w:val="004C769F"/>
    <w:rsid w:val="004D3206"/>
    <w:rsid w:val="00520F4D"/>
    <w:rsid w:val="005D7DCC"/>
    <w:rsid w:val="005E1C0D"/>
    <w:rsid w:val="006076ED"/>
    <w:rsid w:val="00644FD0"/>
    <w:rsid w:val="00653E53"/>
    <w:rsid w:val="006C062B"/>
    <w:rsid w:val="006C433F"/>
    <w:rsid w:val="006D17BC"/>
    <w:rsid w:val="007022C9"/>
    <w:rsid w:val="007027A3"/>
    <w:rsid w:val="00752D16"/>
    <w:rsid w:val="007F11AA"/>
    <w:rsid w:val="007F4835"/>
    <w:rsid w:val="00803A5C"/>
    <w:rsid w:val="00843D22"/>
    <w:rsid w:val="00870C53"/>
    <w:rsid w:val="008D1885"/>
    <w:rsid w:val="008E399B"/>
    <w:rsid w:val="009A7153"/>
    <w:rsid w:val="00A710F9"/>
    <w:rsid w:val="00AA219D"/>
    <w:rsid w:val="00AC38C4"/>
    <w:rsid w:val="00AD0A2F"/>
    <w:rsid w:val="00AE1CB4"/>
    <w:rsid w:val="00C35C21"/>
    <w:rsid w:val="00C43C6D"/>
    <w:rsid w:val="00C46CB6"/>
    <w:rsid w:val="00CB3723"/>
    <w:rsid w:val="00CD0FD1"/>
    <w:rsid w:val="00D034C8"/>
    <w:rsid w:val="00D52F13"/>
    <w:rsid w:val="00D61866"/>
    <w:rsid w:val="00D67409"/>
    <w:rsid w:val="00D732E5"/>
    <w:rsid w:val="00D87E46"/>
    <w:rsid w:val="00DA2FE3"/>
    <w:rsid w:val="00DF1F79"/>
    <w:rsid w:val="00E2610A"/>
    <w:rsid w:val="00E51EC8"/>
    <w:rsid w:val="00E56534"/>
    <w:rsid w:val="00E66E58"/>
    <w:rsid w:val="00E67F14"/>
    <w:rsid w:val="00E80FA2"/>
    <w:rsid w:val="00EA5C0D"/>
    <w:rsid w:val="00EB66F2"/>
    <w:rsid w:val="00EF58F2"/>
    <w:rsid w:val="00F25752"/>
    <w:rsid w:val="00F46EE4"/>
    <w:rsid w:val="00F756B8"/>
    <w:rsid w:val="00F92CDC"/>
    <w:rsid w:val="00FF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9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7F4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F4835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207</Words>
  <Characters>1185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2015-05-11T14:04:00Z</cp:lastPrinted>
  <dcterms:created xsi:type="dcterms:W3CDTF">2015-05-11T14:06:00Z</dcterms:created>
  <dcterms:modified xsi:type="dcterms:W3CDTF">2015-05-20T18:45:00Z</dcterms:modified>
</cp:coreProperties>
</file>